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bookmarkStart w:id="0" w:name="_GoBack"/>
      <w:bookmarkEnd w:id="0"/>
      <w:r w:rsidRPr="00A142F3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Teglbrændergården 13. dec. 2006.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Ændret den 21. august 2007. (§3 og ny § 10)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Ændret maj 2009 (§ 5 og 8)</w:t>
      </w:r>
    </w:p>
    <w:p w:rsidR="00A142F3" w:rsidRPr="005C70E3" w:rsidRDefault="005C70E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5C70E3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Ændret juni 2013</w:t>
      </w:r>
      <w:r w:rsidR="00A142F3" w:rsidRPr="005C70E3"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  <w:t> 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5C70E3" w:rsidRDefault="005C70E3" w:rsidP="00A142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</w:p>
    <w:p w:rsidR="00A142F3" w:rsidRPr="005C70E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  <w:r w:rsidRPr="005C7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Vedtægter for Lusitanoforeningen i Danmark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  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b/>
          <w:color w:val="000000"/>
          <w:lang w:eastAsia="da-DK"/>
        </w:rPr>
        <w:t>1 § Generelt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Foreningens navn er Lusitanoforeningen i Danmark. Foreningens adresse er den sammen som formandens adresse.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Foreningens højeste besluttende organ er generalforsamlingen, som afholde en gang om året, fra foreningens stiftelse. Imellem generalforsamlingerne træffer bestyrelsen beslutninger.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Regnskabsår er fra 1. januar til den 31. december. Foreningen tegnes af bestyrelsen eller de personer, som bestyrelsen udpeger.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 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b/>
          <w:color w:val="000000"/>
          <w:lang w:eastAsia="da-DK"/>
        </w:rPr>
        <w:t>2 § Formål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Lusitanoforeningen i Danmark er en ikke kommerciel forening. Foreningens formål er at fremme lusitanohesten i Danmark, gennem avl *) og gennem oplysning om hesteracen og gennem arrangementer, der drejer sig om hesteracen og dens traditioner.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 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*) Foreningen fremmer avlen i Danmark efter de retningslinjer, som er opstillet af den portugisiske avlsforening, APSL.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 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b/>
          <w:color w:val="000000"/>
          <w:lang w:eastAsia="da-DK"/>
        </w:rPr>
        <w:t>3 § Medlemskab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Personer som fremmer foreningens formål, kan blive medlem af foreningen.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 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Medlemmer som modarbejder foreningens formål eller ikke følger foreningens vedtægter kan udelukkes af bestyrelsen.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 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 </w:t>
      </w:r>
      <w:r w:rsidRPr="00A142F3">
        <w:rPr>
          <w:rFonts w:ascii="Times New Roman" w:eastAsia="Times New Roman" w:hAnsi="Times New Roman" w:cs="Times New Roman"/>
          <w:b/>
          <w:color w:val="000000"/>
          <w:lang w:eastAsia="da-DK"/>
        </w:rPr>
        <w:t>4 § Medlemskontingent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 xml:space="preserve">Størrelsen af Medlemskontingent besluttes på generalforsamlingen, og skal betales på den måde, som bestyrelsen angiver. Kontingentet gælder for et kalenderår. 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 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Kontingent som betales efter den 1. november, gælder også for det følgende kalenderår.</w:t>
      </w:r>
    </w:p>
    <w:p w:rsidR="00A142F3" w:rsidRPr="00A142F3" w:rsidRDefault="00A142F3" w:rsidP="00A14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 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b/>
          <w:color w:val="000000"/>
          <w:lang w:eastAsia="da-DK"/>
        </w:rPr>
        <w:t>5 § Bestyrelsen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Bestyrelsen har ansvaret for foreningens drift, og virker for dens formål.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Bestyrelsen skal årligt, opstille regnskab og balance, samt holde styr på medlemsregistret.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Bestyrelsen består af en formand, som vælges på generalforsamlingen.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Derudover vælges de øvrige bestyrelsesmedlemmer, og suppleanter. Både formand og øvrige bestyrelsesmedlemmer samt suppleanter vælges for 2 år.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Halvdelen af bestyrelsesmedlemmerne er på valg ad gangen. Formand og næstformand er aldrig på valg samtidig. Kasserer og sekretær er heller ikke på valg samtidig.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Bestyrelsesmedlemmer skal være medlemmer af foreningen og skal være fyldt 18 år.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Efter den årlige generalforsamling konstituerer bestyrelsen sig, med næstformand, en kasserer og en sekretær, samt menige medlemmer.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05428">
        <w:rPr>
          <w:rFonts w:ascii="Times New Roman" w:eastAsia="Times New Roman" w:hAnsi="Times New Roman" w:cs="Times New Roman"/>
          <w:lang w:eastAsia="da-DK"/>
        </w:rPr>
        <w:t xml:space="preserve">Bestyrelsen kan vælge at nedsætte et arbejdsudvalg, hvor </w:t>
      </w:r>
      <w:r w:rsidRPr="00905428">
        <w:rPr>
          <w:rFonts w:ascii="Times New Roman" w:eastAsia="Times New Roman" w:hAnsi="Times New Roman" w:cs="Times New Roman"/>
          <w:b/>
          <w:lang w:eastAsia="da-DK"/>
        </w:rPr>
        <w:t>”Tovholder”</w:t>
      </w:r>
      <w:r w:rsidRPr="00905428">
        <w:rPr>
          <w:rFonts w:ascii="Times New Roman" w:eastAsia="Times New Roman" w:hAnsi="Times New Roman" w:cs="Times New Roman"/>
          <w:lang w:eastAsia="da-DK"/>
        </w:rPr>
        <w:t xml:space="preserve"> skal være medlem.</w:t>
      </w:r>
      <w:r w:rsidRPr="007A5B65">
        <w:rPr>
          <w:rFonts w:ascii="Times New Roman" w:eastAsia="Times New Roman" w:hAnsi="Times New Roman" w:cs="Times New Roman"/>
          <w:lang w:eastAsia="da-DK"/>
        </w:rPr>
        <w:t xml:space="preserve"> 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 </w:t>
      </w:r>
    </w:p>
    <w:p w:rsidR="00576D0E" w:rsidRDefault="00576D0E">
      <w:pPr>
        <w:rPr>
          <w:b/>
        </w:rPr>
      </w:pPr>
    </w:p>
    <w:p w:rsidR="008563EB" w:rsidRDefault="008563EB" w:rsidP="00576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da-DK"/>
        </w:rPr>
      </w:pP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b/>
          <w:color w:val="000000"/>
          <w:lang w:eastAsia="da-DK"/>
        </w:rPr>
        <w:lastRenderedPageBreak/>
        <w:t>6 § Bestyrelsesmøder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Bestyrelsesmøder holdes mindst tre gange om året, eller når formanden, eller to andre bestyrelsesmedlemmer, eller en revisor ønsker det.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Alle bestyrelsesmedlemmer og suppleanter indkaldes skriftligt/pr. e-mail til bestyrelsesmøde, mindst to uger før mødet.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 xml:space="preserve">Bestyrelsen er beslutningsdygtig, hvis mindst halvdelen af bestyrelsesmedlemmerne er til stede. 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Beslutninger træffes ved simpelt flertal. Ved stemmelighed, har formandens stemme majoritet.</w:t>
      </w:r>
    </w:p>
    <w:p w:rsidR="00576D0E" w:rsidRPr="005C70E3" w:rsidRDefault="00576D0E">
      <w:pPr>
        <w:rPr>
          <w:rFonts w:ascii="Times New Roman" w:hAnsi="Times New Roman" w:cs="Times New Roman"/>
        </w:rPr>
      </w:pPr>
      <w:r w:rsidRPr="005C70E3">
        <w:rPr>
          <w:rFonts w:ascii="Times New Roman" w:hAnsi="Times New Roman" w:cs="Times New Roman"/>
        </w:rPr>
        <w:t>Deltagelse og afstemning kan foregå via ”netopkobling”, eks. Skype eller lignende.</w:t>
      </w:r>
    </w:p>
    <w:p w:rsidR="005C70E3" w:rsidRPr="00905428" w:rsidRDefault="005C70E3" w:rsidP="005C70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da-DK"/>
        </w:rPr>
      </w:pPr>
      <w:r w:rsidRPr="00905428">
        <w:rPr>
          <w:rFonts w:ascii="Times New Roman" w:eastAsia="Times New Roman" w:hAnsi="Times New Roman" w:cs="Times New Roman"/>
          <w:b/>
          <w:color w:val="000000"/>
          <w:lang w:eastAsia="da-DK"/>
        </w:rPr>
        <w:t>7 § Foreningsarrangementer til Lusitanoens fremme i henhold til §2. – Budget.</w:t>
      </w:r>
    </w:p>
    <w:p w:rsidR="005C70E3" w:rsidRPr="00905428" w:rsidRDefault="005C70E3" w:rsidP="005C70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905428">
        <w:rPr>
          <w:rFonts w:ascii="Times New Roman" w:eastAsia="Times New Roman" w:hAnsi="Times New Roman" w:cs="Times New Roman"/>
          <w:color w:val="000000"/>
          <w:lang w:eastAsia="da-DK"/>
        </w:rPr>
        <w:t>Stk. 1 Udgifter til 1 års arrangement kan ikke udgøre mere end 50% af den samlede egenkapital</w:t>
      </w:r>
    </w:p>
    <w:p w:rsidR="005C70E3" w:rsidRDefault="005C70E3" w:rsidP="005C70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5C70E3" w:rsidRPr="00905428" w:rsidRDefault="005C70E3" w:rsidP="005C70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905428">
        <w:rPr>
          <w:rFonts w:ascii="Times New Roman" w:eastAsia="Times New Roman" w:hAnsi="Times New Roman" w:cs="Times New Roman"/>
          <w:color w:val="000000"/>
          <w:lang w:eastAsia="da-DK"/>
        </w:rPr>
        <w:t>Stk. 2 Generalforsamlingen kan ”udstikke” retningslinier i forbindelse med %-satser og beløb til arrangementer. Det er et krav for at kunne opnå tilskud til et arrangement, at der returneres med en artikel fra arrangementet til nyhedsbrevet.</w:t>
      </w:r>
    </w:p>
    <w:p w:rsidR="005C70E3" w:rsidRDefault="005C70E3" w:rsidP="005C70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5C70E3" w:rsidRPr="00905428" w:rsidRDefault="005C70E3" w:rsidP="005C70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905428">
        <w:rPr>
          <w:rFonts w:ascii="Times New Roman" w:eastAsia="Times New Roman" w:hAnsi="Times New Roman" w:cs="Times New Roman"/>
          <w:color w:val="000000"/>
          <w:lang w:eastAsia="da-DK"/>
        </w:rPr>
        <w:t xml:space="preserve">Stk. 3 Repræsentation ved </w:t>
      </w:r>
      <w:r w:rsidRPr="00905428">
        <w:rPr>
          <w:rFonts w:ascii="Times New Roman" w:eastAsia="Times New Roman" w:hAnsi="Times New Roman" w:cs="Times New Roman"/>
          <w:color w:val="000000"/>
          <w:u w:val="single"/>
          <w:lang w:eastAsia="da-DK"/>
        </w:rPr>
        <w:t>Lusitanoforeningens stand</w:t>
      </w:r>
      <w:r w:rsidRPr="00905428">
        <w:rPr>
          <w:rFonts w:ascii="Times New Roman" w:eastAsia="Times New Roman" w:hAnsi="Times New Roman" w:cs="Times New Roman"/>
          <w:color w:val="000000"/>
          <w:lang w:eastAsia="da-DK"/>
        </w:rPr>
        <w:t>, betales fuldt ud af foreningen.</w:t>
      </w:r>
    </w:p>
    <w:p w:rsidR="005C70E3" w:rsidRPr="00905428" w:rsidRDefault="005C70E3" w:rsidP="005C70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5C70E3" w:rsidRPr="00905428" w:rsidRDefault="005C70E3" w:rsidP="005C70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905428">
        <w:rPr>
          <w:rFonts w:ascii="Times New Roman" w:eastAsia="Times New Roman" w:hAnsi="Times New Roman" w:cs="Times New Roman"/>
          <w:color w:val="000000"/>
          <w:lang w:eastAsia="da-DK"/>
        </w:rPr>
        <w:t xml:space="preserve">Stk. 4 </w:t>
      </w:r>
      <w:r w:rsidRPr="00905428">
        <w:rPr>
          <w:rFonts w:ascii="Times New Roman" w:eastAsia="Times New Roman" w:hAnsi="Times New Roman" w:cs="Times New Roman"/>
          <w:color w:val="000000"/>
          <w:u w:val="single"/>
          <w:lang w:eastAsia="da-DK"/>
        </w:rPr>
        <w:t xml:space="preserve">Udvalg </w:t>
      </w:r>
      <w:r w:rsidRPr="00905428">
        <w:rPr>
          <w:rFonts w:ascii="Times New Roman" w:eastAsia="Times New Roman" w:hAnsi="Times New Roman" w:cs="Times New Roman"/>
          <w:color w:val="000000"/>
          <w:lang w:eastAsia="da-DK"/>
        </w:rPr>
        <w:t>– Ved udvalgenes planlægning af kommende arrangementer i henhold til §2, skal der fremlægges et budget til bestyrelsens godkendelse. Ved refusion, skal udgifter dokumenteres og kopi af kvitteringer indsendes til bestyrelsen som bilag.</w:t>
      </w:r>
    </w:p>
    <w:p w:rsidR="005C70E3" w:rsidRPr="00905428" w:rsidRDefault="005C70E3" w:rsidP="005C70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5C70E3" w:rsidRPr="00905428" w:rsidRDefault="005C70E3" w:rsidP="005C70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905428">
        <w:rPr>
          <w:rFonts w:ascii="Times New Roman" w:eastAsia="Times New Roman" w:hAnsi="Times New Roman" w:cs="Times New Roman"/>
          <w:color w:val="000000"/>
          <w:lang w:eastAsia="da-DK"/>
        </w:rPr>
        <w:t xml:space="preserve">Stk. 5 </w:t>
      </w:r>
      <w:r w:rsidRPr="00905428">
        <w:rPr>
          <w:rFonts w:ascii="Times New Roman" w:eastAsia="Times New Roman" w:hAnsi="Times New Roman" w:cs="Times New Roman"/>
          <w:color w:val="000000"/>
          <w:u w:val="single"/>
          <w:lang w:eastAsia="da-DK"/>
        </w:rPr>
        <w:t>Medlemmer</w:t>
      </w:r>
      <w:r w:rsidRPr="00905428">
        <w:rPr>
          <w:rFonts w:ascii="Times New Roman" w:eastAsia="Times New Roman" w:hAnsi="Times New Roman" w:cs="Times New Roman"/>
          <w:color w:val="000000"/>
          <w:lang w:eastAsia="da-DK"/>
        </w:rPr>
        <w:t xml:space="preserve"> – Medlemmer kan søge om tilskud til arrangementer i henhold til §2. Der skal fremlægges et budget til bestyrelsens godkendelse. Ved refusion, skal udgifter dokumenteres og kopi af kvitteringer indsendes til bestyrelsen som bilag.</w:t>
      </w:r>
    </w:p>
    <w:p w:rsidR="005C70E3" w:rsidRPr="00905428" w:rsidRDefault="005C70E3" w:rsidP="005C70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8563EB" w:rsidRPr="00A142F3" w:rsidRDefault="008563EB" w:rsidP="00856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lang w:eastAsia="da-DK"/>
        </w:rPr>
        <w:t>8</w:t>
      </w:r>
      <w:r w:rsidRPr="00A142F3">
        <w:rPr>
          <w:rFonts w:ascii="Times New Roman" w:eastAsia="Times New Roman" w:hAnsi="Times New Roman" w:cs="Times New Roman"/>
          <w:b/>
          <w:color w:val="000000"/>
          <w:lang w:eastAsia="da-DK"/>
        </w:rPr>
        <w:t xml:space="preserve"> § Revision</w:t>
      </w:r>
    </w:p>
    <w:p w:rsidR="008563EB" w:rsidRPr="00A142F3" w:rsidRDefault="008563EB" w:rsidP="00856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Generalforsamlingen skal udpege 1-2 revisorer. Revisorerne behøver ikke at være medlem af foreningen.</w:t>
      </w:r>
    </w:p>
    <w:p w:rsidR="008563EB" w:rsidRPr="00A142F3" w:rsidRDefault="008563EB" w:rsidP="00856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 xml:space="preserve">Senest den 31. marts skal revisorerne aflægge beretning til bestyrelsen. </w:t>
      </w:r>
    </w:p>
    <w:p w:rsidR="008563EB" w:rsidRDefault="008563EB" w:rsidP="00905428">
      <w:pPr>
        <w:spacing w:after="0" w:line="240" w:lineRule="auto"/>
        <w:rPr>
          <w:b/>
        </w:rPr>
      </w:pPr>
    </w:p>
    <w:p w:rsidR="00905428" w:rsidRPr="00A142F3" w:rsidRDefault="008563EB" w:rsidP="00905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b/>
        </w:rPr>
        <w:t>9</w:t>
      </w:r>
      <w:r w:rsidR="00905428" w:rsidRPr="00A142F3">
        <w:rPr>
          <w:rFonts w:ascii="Times New Roman" w:eastAsia="Times New Roman" w:hAnsi="Times New Roman" w:cs="Times New Roman"/>
          <w:b/>
          <w:color w:val="000000"/>
          <w:lang w:eastAsia="da-DK"/>
        </w:rPr>
        <w:t xml:space="preserve"> § Generalforsamling</w:t>
      </w:r>
    </w:p>
    <w:p w:rsidR="003D2A47" w:rsidRDefault="003D2A47" w:rsidP="003D2A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905428">
        <w:rPr>
          <w:rFonts w:ascii="Times New Roman" w:eastAsia="Times New Roman" w:hAnsi="Times New Roman" w:cs="Times New Roman"/>
          <w:color w:val="000000"/>
          <w:lang w:eastAsia="da-DK"/>
        </w:rPr>
        <w:t>Generalforsamlingen holdes i februar/marts måned. Indkaldelsen skal sendes ud til medlemmerne senest 21 dage før, og den skal omhandle</w:t>
      </w: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 xml:space="preserve"> dagsorden. Forslag til dagsorden skal sendes til </w:t>
      </w:r>
      <w:r w:rsidR="00576D0E">
        <w:rPr>
          <w:rFonts w:ascii="Times New Roman" w:eastAsia="Times New Roman" w:hAnsi="Times New Roman" w:cs="Times New Roman"/>
          <w:b/>
          <w:color w:val="000000"/>
          <w:lang w:eastAsia="da-DK"/>
        </w:rPr>
        <w:t>sekretæren</w:t>
      </w: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 xml:space="preserve"> mindst 2 uger før generalforsamlingen.</w:t>
      </w:r>
    </w:p>
    <w:p w:rsidR="00576D0E" w:rsidRPr="00905428" w:rsidRDefault="00576D0E" w:rsidP="003D2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  <w:r w:rsidRPr="00905428">
        <w:rPr>
          <w:rFonts w:ascii="Times New Roman" w:eastAsia="Times New Roman" w:hAnsi="Times New Roman" w:cs="Times New Roman"/>
          <w:color w:val="000000"/>
          <w:lang w:eastAsia="da-DK"/>
        </w:rPr>
        <w:t>Referat af generalforsamlingen skal indsendes til</w:t>
      </w:r>
      <w:r w:rsidR="007A5B65" w:rsidRPr="00905428">
        <w:rPr>
          <w:rFonts w:ascii="Times New Roman" w:eastAsia="Times New Roman" w:hAnsi="Times New Roman" w:cs="Times New Roman"/>
          <w:color w:val="000000"/>
          <w:lang w:eastAsia="da-DK"/>
        </w:rPr>
        <w:t xml:space="preserve"> og modtages af</w:t>
      </w:r>
      <w:r w:rsidRPr="00905428">
        <w:rPr>
          <w:rFonts w:ascii="Times New Roman" w:eastAsia="Times New Roman" w:hAnsi="Times New Roman" w:cs="Times New Roman"/>
          <w:color w:val="000000"/>
          <w:lang w:eastAsia="da-DK"/>
        </w:rPr>
        <w:t xml:space="preserve"> sekretæren senest 14 dage efter afholdt generalforsamling</w:t>
      </w:r>
      <w:r w:rsidRPr="00905428">
        <w:rPr>
          <w:rFonts w:ascii="Times New Roman" w:eastAsia="Times New Roman" w:hAnsi="Times New Roman" w:cs="Times New Roman"/>
          <w:b/>
          <w:color w:val="000000"/>
          <w:lang w:eastAsia="da-DK"/>
        </w:rPr>
        <w:t>.</w:t>
      </w:r>
    </w:p>
    <w:p w:rsidR="003D2A47" w:rsidRDefault="003D2A47">
      <w:pPr>
        <w:rPr>
          <w:b/>
        </w:rPr>
      </w:pP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Følgende punkter skal behandles på generalforsamlingen: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 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 xml:space="preserve">1) Valg af dirigent 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2) Godkendelse af dagsorden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3) Bestyrelsens beretning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4) Revisionsberetning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5) Valg af formand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6) Valg af øvrige bestyrelsesmedlemmer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7) Fastlæggelse af kontingent</w:t>
      </w: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8) Eventuelle vedtægtsændringer</w:t>
      </w:r>
    </w:p>
    <w:p w:rsidR="00576D0E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9) Forslag til dagsordenspunkter fra medlemmerne (såfremt de er modtaget rettidig).</w:t>
      </w:r>
    </w:p>
    <w:p w:rsidR="006A35F3" w:rsidRDefault="006A35F3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6A35F3" w:rsidRDefault="006A35F3" w:rsidP="00576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da-DK"/>
        </w:rPr>
      </w:pPr>
    </w:p>
    <w:p w:rsidR="00FF3877" w:rsidRDefault="00FF3877" w:rsidP="00576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</w:p>
    <w:p w:rsidR="007A5B65" w:rsidRPr="00A142F3" w:rsidRDefault="008563EB" w:rsidP="007A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lang w:eastAsia="da-DK"/>
        </w:rPr>
        <w:lastRenderedPageBreak/>
        <w:t>10</w:t>
      </w:r>
      <w:r w:rsidR="007A5B65" w:rsidRPr="00A142F3">
        <w:rPr>
          <w:rFonts w:ascii="Times New Roman" w:eastAsia="Times New Roman" w:hAnsi="Times New Roman" w:cs="Times New Roman"/>
          <w:b/>
          <w:color w:val="000000"/>
          <w:lang w:eastAsia="da-DK"/>
        </w:rPr>
        <w:t xml:space="preserve"> § Generalforsamlingens stemmeberettigede</w:t>
      </w:r>
    </w:p>
    <w:p w:rsidR="007A5B65" w:rsidRPr="00A142F3" w:rsidRDefault="007A5B65" w:rsidP="007A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Medlemmer af foreningen, som er fyldt 15 år er stemmeberettigede.</w:t>
      </w:r>
    </w:p>
    <w:p w:rsidR="007A5B65" w:rsidRPr="00A142F3" w:rsidRDefault="007A5B65" w:rsidP="007A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Beslutninger træffes ved simpelt flertal.</w:t>
      </w:r>
    </w:p>
    <w:p w:rsidR="007A5B65" w:rsidRPr="00A142F3" w:rsidRDefault="007A5B65" w:rsidP="007A5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Ved stemmelighed har formandens stemme majoritet.</w:t>
      </w:r>
    </w:p>
    <w:p w:rsidR="007A5B65" w:rsidRPr="00905428" w:rsidRDefault="007A5B65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0542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Afstemning kan foregå via ”netopkobling” og ved fuldmagt.</w:t>
      </w:r>
    </w:p>
    <w:p w:rsidR="00FF3877" w:rsidRDefault="00FF3877" w:rsidP="00576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</w:p>
    <w:p w:rsidR="008563EB" w:rsidRPr="00A142F3" w:rsidRDefault="008563EB" w:rsidP="00856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lang w:eastAsia="da-DK"/>
        </w:rPr>
        <w:t>11</w:t>
      </w:r>
      <w:r w:rsidRPr="00A142F3">
        <w:rPr>
          <w:rFonts w:ascii="Times New Roman" w:eastAsia="Times New Roman" w:hAnsi="Times New Roman" w:cs="Times New Roman"/>
          <w:b/>
          <w:color w:val="000000"/>
          <w:lang w:eastAsia="da-DK"/>
        </w:rPr>
        <w:t xml:space="preserve"> § Tegning</w:t>
      </w:r>
    </w:p>
    <w:p w:rsidR="008563EB" w:rsidRPr="00A142F3" w:rsidRDefault="008563EB" w:rsidP="00856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Formand og kasserer er tegningsberettigede.</w:t>
      </w:r>
    </w:p>
    <w:p w:rsidR="008563EB" w:rsidRPr="00A142F3" w:rsidRDefault="008563EB" w:rsidP="00856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 </w:t>
      </w:r>
    </w:p>
    <w:p w:rsidR="008563EB" w:rsidRPr="00A142F3" w:rsidRDefault="008563EB" w:rsidP="00856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lang w:eastAsia="da-DK"/>
        </w:rPr>
        <w:t>12</w:t>
      </w:r>
      <w:r w:rsidRPr="00A142F3">
        <w:rPr>
          <w:rFonts w:ascii="Times New Roman" w:eastAsia="Times New Roman" w:hAnsi="Times New Roman" w:cs="Times New Roman"/>
          <w:b/>
          <w:color w:val="000000"/>
          <w:lang w:eastAsia="da-DK"/>
        </w:rPr>
        <w:t xml:space="preserve"> § Foreningens opløsning</w:t>
      </w:r>
    </w:p>
    <w:p w:rsidR="008563EB" w:rsidRPr="00A142F3" w:rsidRDefault="008563EB" w:rsidP="00856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En evt. opløsning af foreningen skal besluttes på to efter hinanden følgende generalforsamlinger med mindst to måneders mellemrum. Der skal på den sidste generalforsamling være mindst 2/3 dels flertal for nedlæggelse.</w:t>
      </w:r>
    </w:p>
    <w:p w:rsidR="008563EB" w:rsidRPr="00A142F3" w:rsidRDefault="008563EB" w:rsidP="00856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Ved sidstnævnte generalforsamling skal det også besluttes, hvad der skal ske med foreningens aktiver, som under alle omstændigheder skal bruges til at fremme hesteavlen i Danmark.</w:t>
      </w:r>
    </w:p>
    <w:p w:rsidR="008563EB" w:rsidRPr="00A142F3" w:rsidRDefault="008563EB" w:rsidP="008563E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A142F3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 </w:t>
      </w:r>
    </w:p>
    <w:p w:rsidR="008563EB" w:rsidRPr="00A142F3" w:rsidRDefault="008563EB" w:rsidP="008563E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A142F3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 </w:t>
      </w:r>
    </w:p>
    <w:p w:rsidR="007A5B65" w:rsidRDefault="007A5B65" w:rsidP="00576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</w:p>
    <w:p w:rsidR="007A5B65" w:rsidRDefault="007A5B65" w:rsidP="00576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</w:p>
    <w:p w:rsidR="00FF3877" w:rsidRDefault="00FF3877" w:rsidP="00576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da-DK"/>
        </w:rPr>
      </w:pPr>
    </w:p>
    <w:p w:rsidR="00905428" w:rsidRDefault="00905428" w:rsidP="00576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yellow"/>
          <w:lang w:eastAsia="da-DK"/>
        </w:rPr>
      </w:pPr>
    </w:p>
    <w:p w:rsidR="00576D0E" w:rsidRPr="00A142F3" w:rsidRDefault="00576D0E" w:rsidP="0057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142F3">
        <w:rPr>
          <w:rFonts w:ascii="Times New Roman" w:eastAsia="Times New Roman" w:hAnsi="Times New Roman" w:cs="Times New Roman"/>
          <w:color w:val="000000"/>
          <w:lang w:eastAsia="da-DK"/>
        </w:rPr>
        <w:t> </w:t>
      </w:r>
    </w:p>
    <w:sectPr w:rsidR="00576D0E" w:rsidRPr="00A142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F3"/>
    <w:rsid w:val="00006145"/>
    <w:rsid w:val="00010D79"/>
    <w:rsid w:val="0001161C"/>
    <w:rsid w:val="000122B3"/>
    <w:rsid w:val="0002041B"/>
    <w:rsid w:val="00026A6C"/>
    <w:rsid w:val="00026FA8"/>
    <w:rsid w:val="00031045"/>
    <w:rsid w:val="00031F9E"/>
    <w:rsid w:val="0003483A"/>
    <w:rsid w:val="00035A9B"/>
    <w:rsid w:val="00035E45"/>
    <w:rsid w:val="000460F2"/>
    <w:rsid w:val="0005487E"/>
    <w:rsid w:val="000663E0"/>
    <w:rsid w:val="00070AC0"/>
    <w:rsid w:val="000774EE"/>
    <w:rsid w:val="00084DEE"/>
    <w:rsid w:val="000940CE"/>
    <w:rsid w:val="00096F42"/>
    <w:rsid w:val="000A1EF9"/>
    <w:rsid w:val="000A36C6"/>
    <w:rsid w:val="000A7FBC"/>
    <w:rsid w:val="000B2C55"/>
    <w:rsid w:val="000B586B"/>
    <w:rsid w:val="000D4AFA"/>
    <w:rsid w:val="000E3F29"/>
    <w:rsid w:val="000E623F"/>
    <w:rsid w:val="000F7E3E"/>
    <w:rsid w:val="001221B9"/>
    <w:rsid w:val="00122959"/>
    <w:rsid w:val="001269A9"/>
    <w:rsid w:val="00135412"/>
    <w:rsid w:val="0014166C"/>
    <w:rsid w:val="00144E7A"/>
    <w:rsid w:val="00157105"/>
    <w:rsid w:val="001663AA"/>
    <w:rsid w:val="00173DE2"/>
    <w:rsid w:val="00194FEE"/>
    <w:rsid w:val="00196F18"/>
    <w:rsid w:val="00197D83"/>
    <w:rsid w:val="001A08F8"/>
    <w:rsid w:val="001A112F"/>
    <w:rsid w:val="001C32C9"/>
    <w:rsid w:val="001C43F2"/>
    <w:rsid w:val="001D7D0D"/>
    <w:rsid w:val="001F176A"/>
    <w:rsid w:val="001F2124"/>
    <w:rsid w:val="0020056B"/>
    <w:rsid w:val="0020463A"/>
    <w:rsid w:val="00205F24"/>
    <w:rsid w:val="00216D37"/>
    <w:rsid w:val="002215BB"/>
    <w:rsid w:val="00221A61"/>
    <w:rsid w:val="00227F45"/>
    <w:rsid w:val="00244FF1"/>
    <w:rsid w:val="00246E7C"/>
    <w:rsid w:val="00253216"/>
    <w:rsid w:val="00255F09"/>
    <w:rsid w:val="002573E4"/>
    <w:rsid w:val="00266208"/>
    <w:rsid w:val="002722C6"/>
    <w:rsid w:val="00284288"/>
    <w:rsid w:val="00287A99"/>
    <w:rsid w:val="00287D41"/>
    <w:rsid w:val="00287D80"/>
    <w:rsid w:val="00296F9F"/>
    <w:rsid w:val="002B5F76"/>
    <w:rsid w:val="002C5BBB"/>
    <w:rsid w:val="002D7351"/>
    <w:rsid w:val="002D7C41"/>
    <w:rsid w:val="002F669D"/>
    <w:rsid w:val="00302136"/>
    <w:rsid w:val="00303C4D"/>
    <w:rsid w:val="00304363"/>
    <w:rsid w:val="003046C1"/>
    <w:rsid w:val="00304ADB"/>
    <w:rsid w:val="00323EBD"/>
    <w:rsid w:val="003255E8"/>
    <w:rsid w:val="003337D7"/>
    <w:rsid w:val="003372FB"/>
    <w:rsid w:val="0034140B"/>
    <w:rsid w:val="003416E0"/>
    <w:rsid w:val="003705CA"/>
    <w:rsid w:val="003763C4"/>
    <w:rsid w:val="00386DEB"/>
    <w:rsid w:val="003A3AFD"/>
    <w:rsid w:val="003B5DD7"/>
    <w:rsid w:val="003B665D"/>
    <w:rsid w:val="003C3F97"/>
    <w:rsid w:val="003D08AF"/>
    <w:rsid w:val="003D2A47"/>
    <w:rsid w:val="003D4FFE"/>
    <w:rsid w:val="003D6462"/>
    <w:rsid w:val="003E30EB"/>
    <w:rsid w:val="003E5F87"/>
    <w:rsid w:val="003E6019"/>
    <w:rsid w:val="003F07E1"/>
    <w:rsid w:val="003F158F"/>
    <w:rsid w:val="00426D2D"/>
    <w:rsid w:val="004276F1"/>
    <w:rsid w:val="0043002B"/>
    <w:rsid w:val="00434D44"/>
    <w:rsid w:val="0043554D"/>
    <w:rsid w:val="00436001"/>
    <w:rsid w:val="00443EED"/>
    <w:rsid w:val="00454F57"/>
    <w:rsid w:val="00462499"/>
    <w:rsid w:val="00463561"/>
    <w:rsid w:val="00466BCD"/>
    <w:rsid w:val="00471BEF"/>
    <w:rsid w:val="00485ED6"/>
    <w:rsid w:val="00492EA4"/>
    <w:rsid w:val="004A6FEE"/>
    <w:rsid w:val="004B6AF9"/>
    <w:rsid w:val="004D68BA"/>
    <w:rsid w:val="005024DE"/>
    <w:rsid w:val="00576D0E"/>
    <w:rsid w:val="00583D92"/>
    <w:rsid w:val="005873D5"/>
    <w:rsid w:val="005A1F0F"/>
    <w:rsid w:val="005C70E3"/>
    <w:rsid w:val="005D3196"/>
    <w:rsid w:val="005D77DA"/>
    <w:rsid w:val="005F300A"/>
    <w:rsid w:val="005F476C"/>
    <w:rsid w:val="005F6A41"/>
    <w:rsid w:val="006011D2"/>
    <w:rsid w:val="00613EBA"/>
    <w:rsid w:val="00614A69"/>
    <w:rsid w:val="0061532D"/>
    <w:rsid w:val="0062274C"/>
    <w:rsid w:val="00630C8B"/>
    <w:rsid w:val="00634780"/>
    <w:rsid w:val="00636783"/>
    <w:rsid w:val="00641268"/>
    <w:rsid w:val="00674B21"/>
    <w:rsid w:val="00674F5D"/>
    <w:rsid w:val="0068319D"/>
    <w:rsid w:val="00683AA0"/>
    <w:rsid w:val="006851B5"/>
    <w:rsid w:val="006856E8"/>
    <w:rsid w:val="00685D79"/>
    <w:rsid w:val="00687B4A"/>
    <w:rsid w:val="00695D87"/>
    <w:rsid w:val="006A28BC"/>
    <w:rsid w:val="006A35F3"/>
    <w:rsid w:val="006B27AB"/>
    <w:rsid w:val="006C7B8B"/>
    <w:rsid w:val="006D1902"/>
    <w:rsid w:val="006D47D1"/>
    <w:rsid w:val="006D6E1A"/>
    <w:rsid w:val="006F40E8"/>
    <w:rsid w:val="006F4D36"/>
    <w:rsid w:val="00700AD0"/>
    <w:rsid w:val="0070286C"/>
    <w:rsid w:val="00703436"/>
    <w:rsid w:val="00714F6E"/>
    <w:rsid w:val="007209A3"/>
    <w:rsid w:val="007214CD"/>
    <w:rsid w:val="00730B40"/>
    <w:rsid w:val="0074628A"/>
    <w:rsid w:val="007555D3"/>
    <w:rsid w:val="007603DF"/>
    <w:rsid w:val="007731BB"/>
    <w:rsid w:val="00792952"/>
    <w:rsid w:val="007A14ED"/>
    <w:rsid w:val="007A45D0"/>
    <w:rsid w:val="007A5B65"/>
    <w:rsid w:val="007B1CD0"/>
    <w:rsid w:val="007B3CB9"/>
    <w:rsid w:val="007C48D8"/>
    <w:rsid w:val="007D1ABC"/>
    <w:rsid w:val="007E291D"/>
    <w:rsid w:val="007F0F1F"/>
    <w:rsid w:val="00843630"/>
    <w:rsid w:val="0085051B"/>
    <w:rsid w:val="008563EB"/>
    <w:rsid w:val="00856F7C"/>
    <w:rsid w:val="00857251"/>
    <w:rsid w:val="00865023"/>
    <w:rsid w:val="0086559E"/>
    <w:rsid w:val="00896C1B"/>
    <w:rsid w:val="008A4854"/>
    <w:rsid w:val="008A6840"/>
    <w:rsid w:val="008A6C74"/>
    <w:rsid w:val="008A787C"/>
    <w:rsid w:val="008B2612"/>
    <w:rsid w:val="008E5201"/>
    <w:rsid w:val="008E59D4"/>
    <w:rsid w:val="008F3FC9"/>
    <w:rsid w:val="008F7428"/>
    <w:rsid w:val="00905428"/>
    <w:rsid w:val="00910F6F"/>
    <w:rsid w:val="00920239"/>
    <w:rsid w:val="0092236E"/>
    <w:rsid w:val="0092291E"/>
    <w:rsid w:val="00925519"/>
    <w:rsid w:val="00942C6D"/>
    <w:rsid w:val="009462D9"/>
    <w:rsid w:val="00953066"/>
    <w:rsid w:val="0095345E"/>
    <w:rsid w:val="00960F26"/>
    <w:rsid w:val="00962B1C"/>
    <w:rsid w:val="00974756"/>
    <w:rsid w:val="009806D9"/>
    <w:rsid w:val="00982B2C"/>
    <w:rsid w:val="0099559E"/>
    <w:rsid w:val="00997627"/>
    <w:rsid w:val="009B1A05"/>
    <w:rsid w:val="009C734B"/>
    <w:rsid w:val="009E2796"/>
    <w:rsid w:val="009E4173"/>
    <w:rsid w:val="009E611D"/>
    <w:rsid w:val="009F7F60"/>
    <w:rsid w:val="00A01C84"/>
    <w:rsid w:val="00A06103"/>
    <w:rsid w:val="00A12CDA"/>
    <w:rsid w:val="00A142F3"/>
    <w:rsid w:val="00A31652"/>
    <w:rsid w:val="00A476FE"/>
    <w:rsid w:val="00A56B54"/>
    <w:rsid w:val="00A66285"/>
    <w:rsid w:val="00A67670"/>
    <w:rsid w:val="00A71336"/>
    <w:rsid w:val="00A72466"/>
    <w:rsid w:val="00A72F62"/>
    <w:rsid w:val="00A83950"/>
    <w:rsid w:val="00AC147B"/>
    <w:rsid w:val="00AC3430"/>
    <w:rsid w:val="00AC7F59"/>
    <w:rsid w:val="00AD3448"/>
    <w:rsid w:val="00AE2FAB"/>
    <w:rsid w:val="00AF15AE"/>
    <w:rsid w:val="00B11D3B"/>
    <w:rsid w:val="00B12F58"/>
    <w:rsid w:val="00B13C9F"/>
    <w:rsid w:val="00B2001A"/>
    <w:rsid w:val="00B41D5B"/>
    <w:rsid w:val="00B517C1"/>
    <w:rsid w:val="00B53285"/>
    <w:rsid w:val="00B80F42"/>
    <w:rsid w:val="00B87717"/>
    <w:rsid w:val="00B94C2E"/>
    <w:rsid w:val="00BA3A42"/>
    <w:rsid w:val="00BB18C2"/>
    <w:rsid w:val="00BC14D3"/>
    <w:rsid w:val="00BC4F17"/>
    <w:rsid w:val="00BC57CC"/>
    <w:rsid w:val="00BC65D1"/>
    <w:rsid w:val="00BD0BF4"/>
    <w:rsid w:val="00BD1265"/>
    <w:rsid w:val="00BE2D3B"/>
    <w:rsid w:val="00BF5250"/>
    <w:rsid w:val="00C012E3"/>
    <w:rsid w:val="00C04B5D"/>
    <w:rsid w:val="00C058E3"/>
    <w:rsid w:val="00C16344"/>
    <w:rsid w:val="00C2119E"/>
    <w:rsid w:val="00C437BF"/>
    <w:rsid w:val="00C43A69"/>
    <w:rsid w:val="00C47F26"/>
    <w:rsid w:val="00C6104A"/>
    <w:rsid w:val="00C61BEC"/>
    <w:rsid w:val="00C624F5"/>
    <w:rsid w:val="00C62AD2"/>
    <w:rsid w:val="00C64E67"/>
    <w:rsid w:val="00C673B7"/>
    <w:rsid w:val="00C8455E"/>
    <w:rsid w:val="00C9434C"/>
    <w:rsid w:val="00C9743C"/>
    <w:rsid w:val="00CB6050"/>
    <w:rsid w:val="00CC13F6"/>
    <w:rsid w:val="00CC1564"/>
    <w:rsid w:val="00CF0A61"/>
    <w:rsid w:val="00CF6CA9"/>
    <w:rsid w:val="00D048F3"/>
    <w:rsid w:val="00D06165"/>
    <w:rsid w:val="00D1188C"/>
    <w:rsid w:val="00D1618E"/>
    <w:rsid w:val="00D161D9"/>
    <w:rsid w:val="00D17214"/>
    <w:rsid w:val="00D32EB8"/>
    <w:rsid w:val="00D409F1"/>
    <w:rsid w:val="00D51F0E"/>
    <w:rsid w:val="00D77918"/>
    <w:rsid w:val="00D95EB5"/>
    <w:rsid w:val="00DA0AE4"/>
    <w:rsid w:val="00DA109E"/>
    <w:rsid w:val="00DA4DF7"/>
    <w:rsid w:val="00DC0D40"/>
    <w:rsid w:val="00DD6686"/>
    <w:rsid w:val="00DD7D34"/>
    <w:rsid w:val="00DE5AEF"/>
    <w:rsid w:val="00DF58F9"/>
    <w:rsid w:val="00DF73B0"/>
    <w:rsid w:val="00E02706"/>
    <w:rsid w:val="00E034B6"/>
    <w:rsid w:val="00E06D7B"/>
    <w:rsid w:val="00E12768"/>
    <w:rsid w:val="00E1276E"/>
    <w:rsid w:val="00E1681D"/>
    <w:rsid w:val="00E20135"/>
    <w:rsid w:val="00E30153"/>
    <w:rsid w:val="00E32FBF"/>
    <w:rsid w:val="00E34767"/>
    <w:rsid w:val="00E35D4F"/>
    <w:rsid w:val="00E35D9C"/>
    <w:rsid w:val="00E47384"/>
    <w:rsid w:val="00E60336"/>
    <w:rsid w:val="00E72236"/>
    <w:rsid w:val="00E77B17"/>
    <w:rsid w:val="00E85667"/>
    <w:rsid w:val="00E916A6"/>
    <w:rsid w:val="00EA1E21"/>
    <w:rsid w:val="00EA255F"/>
    <w:rsid w:val="00EA6DBB"/>
    <w:rsid w:val="00EA74EC"/>
    <w:rsid w:val="00EC5047"/>
    <w:rsid w:val="00EC751C"/>
    <w:rsid w:val="00ED33EB"/>
    <w:rsid w:val="00EE7C80"/>
    <w:rsid w:val="00EF2441"/>
    <w:rsid w:val="00EF4C9A"/>
    <w:rsid w:val="00EF71DF"/>
    <w:rsid w:val="00F11A00"/>
    <w:rsid w:val="00F24E66"/>
    <w:rsid w:val="00F259EF"/>
    <w:rsid w:val="00F34249"/>
    <w:rsid w:val="00F401D1"/>
    <w:rsid w:val="00F42BAC"/>
    <w:rsid w:val="00F5008F"/>
    <w:rsid w:val="00F55B92"/>
    <w:rsid w:val="00F56D52"/>
    <w:rsid w:val="00F60AC3"/>
    <w:rsid w:val="00F866C7"/>
    <w:rsid w:val="00F95AC6"/>
    <w:rsid w:val="00FA3D70"/>
    <w:rsid w:val="00FB046F"/>
    <w:rsid w:val="00FD72BC"/>
    <w:rsid w:val="00FE4FA5"/>
    <w:rsid w:val="00FF1C3B"/>
    <w:rsid w:val="00FF3877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2F3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2F3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Gæst</cp:lastModifiedBy>
  <cp:revision>2</cp:revision>
  <dcterms:created xsi:type="dcterms:W3CDTF">2014-12-02T18:18:00Z</dcterms:created>
  <dcterms:modified xsi:type="dcterms:W3CDTF">2014-12-02T18:18:00Z</dcterms:modified>
</cp:coreProperties>
</file>